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BB3" w:rsidRDefault="00784BB3" w:rsidP="008648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РОССИЙСКАЯ ФЕДЕРАЦИЯ</w:t>
      </w:r>
    </w:p>
    <w:p w:rsidR="002D2E09" w:rsidRDefault="00784BB3" w:rsidP="008648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РОСТОВСКАЯ ОБЛАСТЬ </w:t>
      </w:r>
      <w:r w:rsidR="002D2E09">
        <w:rPr>
          <w:rFonts w:ascii="Times New Roman" w:hAnsi="Times New Roman"/>
          <w:bCs/>
          <w:color w:val="000000"/>
          <w:sz w:val="28"/>
          <w:szCs w:val="28"/>
        </w:rPr>
        <w:t>С</w:t>
      </w:r>
      <w:r w:rsidR="003E6454">
        <w:rPr>
          <w:rFonts w:ascii="Times New Roman" w:hAnsi="Times New Roman"/>
          <w:bCs/>
          <w:color w:val="000000"/>
          <w:sz w:val="28"/>
          <w:szCs w:val="28"/>
        </w:rPr>
        <w:t>ЕМИКАРАКОРСКИЙ РАЙОН                     СОБРАНИЕ ДЕПУТАТОВ ЗАДОНО-КАГАЛЬНИЦКОГО СЕЛЬСКОГО ПОСЕЛЕНИЯ</w:t>
      </w:r>
    </w:p>
    <w:p w:rsidR="002D2E09" w:rsidRDefault="002D2E09" w:rsidP="008648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4850" w:rsidRDefault="00D82827" w:rsidP="008B4225">
      <w:pPr>
        <w:shd w:val="clear" w:color="auto" w:fill="FFFFFF"/>
        <w:tabs>
          <w:tab w:val="center" w:pos="4677"/>
          <w:tab w:val="left" w:pos="75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</w:t>
      </w:r>
      <w:r w:rsidR="002D2E09">
        <w:rPr>
          <w:rFonts w:ascii="Times New Roman" w:hAnsi="Times New Roman"/>
          <w:bCs/>
          <w:color w:val="000000"/>
          <w:sz w:val="28"/>
          <w:szCs w:val="28"/>
        </w:rPr>
        <w:t>РЕШЕНИЕ</w:t>
      </w:r>
      <w:r w:rsidR="008B4225">
        <w:rPr>
          <w:rFonts w:ascii="Times New Roman" w:hAnsi="Times New Roman"/>
          <w:bCs/>
          <w:color w:val="000000"/>
          <w:sz w:val="28"/>
          <w:szCs w:val="28"/>
        </w:rPr>
        <w:tab/>
      </w:r>
    </w:p>
    <w:p w:rsidR="00864850" w:rsidRDefault="00864850" w:rsidP="008648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2D2E09" w:rsidRPr="008B4225" w:rsidRDefault="00784BB3" w:rsidP="002D2E09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B4225">
        <w:rPr>
          <w:b/>
          <w:bCs/>
          <w:sz w:val="28"/>
          <w:szCs w:val="28"/>
        </w:rPr>
        <w:t>О внесении изменений в Решение Собрания депутатов Задоно-Кагальницкого сельского поселения от 28.10.2011 г. №131 «</w:t>
      </w:r>
      <w:r w:rsidR="002D2E09" w:rsidRPr="008B4225">
        <w:rPr>
          <w:b/>
          <w:bCs/>
          <w:sz w:val="28"/>
          <w:szCs w:val="28"/>
        </w:rPr>
        <w:t>Об утверждении дополнительных оснований</w:t>
      </w:r>
      <w:r w:rsidRPr="008B4225">
        <w:rPr>
          <w:b/>
          <w:bCs/>
          <w:sz w:val="28"/>
          <w:szCs w:val="28"/>
        </w:rPr>
        <w:t xml:space="preserve"> </w:t>
      </w:r>
      <w:r w:rsidR="002D2E09" w:rsidRPr="008B4225">
        <w:rPr>
          <w:b/>
          <w:bCs/>
          <w:sz w:val="28"/>
          <w:szCs w:val="28"/>
        </w:rPr>
        <w:t>признания безнадежными к взысканию недоимки,</w:t>
      </w:r>
      <w:r w:rsidRPr="008B4225">
        <w:rPr>
          <w:b/>
          <w:bCs/>
          <w:sz w:val="28"/>
          <w:szCs w:val="28"/>
        </w:rPr>
        <w:t xml:space="preserve"> </w:t>
      </w:r>
      <w:r w:rsidR="002D2E09" w:rsidRPr="008B4225">
        <w:rPr>
          <w:b/>
          <w:bCs/>
          <w:sz w:val="28"/>
          <w:szCs w:val="28"/>
        </w:rPr>
        <w:t>задолженности по пеням и штрафам по местным</w:t>
      </w:r>
      <w:r w:rsidRPr="008B4225">
        <w:rPr>
          <w:b/>
          <w:bCs/>
          <w:sz w:val="28"/>
          <w:szCs w:val="28"/>
        </w:rPr>
        <w:t xml:space="preserve"> </w:t>
      </w:r>
      <w:r w:rsidR="002D2E09" w:rsidRPr="008B4225">
        <w:rPr>
          <w:b/>
          <w:bCs/>
          <w:sz w:val="28"/>
          <w:szCs w:val="28"/>
        </w:rPr>
        <w:t>налогам и перечня документов, подтверждающих</w:t>
      </w:r>
      <w:r w:rsidRPr="008B4225">
        <w:rPr>
          <w:b/>
          <w:bCs/>
          <w:sz w:val="28"/>
          <w:szCs w:val="28"/>
        </w:rPr>
        <w:t xml:space="preserve"> </w:t>
      </w:r>
      <w:r w:rsidR="002D2E09" w:rsidRPr="008B4225">
        <w:rPr>
          <w:b/>
          <w:bCs/>
          <w:sz w:val="28"/>
          <w:szCs w:val="28"/>
        </w:rPr>
        <w:t>обстоятельства признания безнадежными к</w:t>
      </w:r>
      <w:r w:rsidRPr="008B4225">
        <w:rPr>
          <w:b/>
          <w:bCs/>
          <w:sz w:val="28"/>
          <w:szCs w:val="28"/>
        </w:rPr>
        <w:t xml:space="preserve"> </w:t>
      </w:r>
      <w:r w:rsidR="002D2E09" w:rsidRPr="008B4225">
        <w:rPr>
          <w:b/>
          <w:bCs/>
          <w:sz w:val="28"/>
          <w:szCs w:val="28"/>
        </w:rPr>
        <w:t>взысканию недоимки, задолженности по пеням, штрафам</w:t>
      </w:r>
      <w:r w:rsidR="00AF0973" w:rsidRPr="008B4225">
        <w:rPr>
          <w:b/>
          <w:bCs/>
          <w:sz w:val="28"/>
          <w:szCs w:val="28"/>
        </w:rPr>
        <w:t>»</w:t>
      </w:r>
    </w:p>
    <w:p w:rsidR="002D2E09" w:rsidRPr="008B4225" w:rsidRDefault="008B4225" w:rsidP="008B422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8B4225">
        <w:rPr>
          <w:b/>
          <w:sz w:val="28"/>
          <w:szCs w:val="28"/>
        </w:rPr>
        <w:t xml:space="preserve">Принято </w:t>
      </w:r>
    </w:p>
    <w:p w:rsidR="008B4225" w:rsidRPr="008B4225" w:rsidRDefault="008B4225" w:rsidP="008B422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8B4225">
        <w:rPr>
          <w:b/>
          <w:sz w:val="28"/>
          <w:szCs w:val="28"/>
        </w:rPr>
        <w:t>Собранием депутатов</w:t>
      </w:r>
      <w:r w:rsidR="00D82827">
        <w:rPr>
          <w:b/>
          <w:sz w:val="28"/>
          <w:szCs w:val="28"/>
        </w:rPr>
        <w:t xml:space="preserve">                          </w:t>
      </w:r>
      <w:r w:rsidRPr="008B4225">
        <w:rPr>
          <w:b/>
          <w:sz w:val="28"/>
          <w:szCs w:val="28"/>
        </w:rPr>
        <w:t xml:space="preserve"> №                                </w:t>
      </w:r>
    </w:p>
    <w:p w:rsidR="0084622C" w:rsidRPr="002D2E09" w:rsidRDefault="0084622C" w:rsidP="008462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AF0973" w:rsidRDefault="002D2E09" w:rsidP="0084622C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2D2E09">
        <w:rPr>
          <w:sz w:val="28"/>
          <w:szCs w:val="28"/>
        </w:rPr>
        <w:t xml:space="preserve"> </w:t>
      </w:r>
      <w:r w:rsidR="003E6454">
        <w:rPr>
          <w:sz w:val="28"/>
          <w:szCs w:val="28"/>
        </w:rPr>
        <w:t xml:space="preserve">Внести  в </w:t>
      </w:r>
      <w:r w:rsidR="00AF0973">
        <w:rPr>
          <w:sz w:val="28"/>
          <w:szCs w:val="28"/>
        </w:rPr>
        <w:t>р</w:t>
      </w:r>
      <w:r w:rsidR="003E6454">
        <w:rPr>
          <w:sz w:val="28"/>
          <w:szCs w:val="28"/>
        </w:rPr>
        <w:t>ешение Собрания депутатов Задоно-Кагальницкого сельского поселения от 28.10.2011 г. №</w:t>
      </w:r>
      <w:r w:rsidR="00AF0973">
        <w:rPr>
          <w:bCs/>
          <w:sz w:val="28"/>
          <w:szCs w:val="28"/>
        </w:rPr>
        <w:t>131 «</w:t>
      </w:r>
      <w:r w:rsidR="00AF0973" w:rsidRPr="002D2E09">
        <w:rPr>
          <w:bCs/>
          <w:sz w:val="28"/>
          <w:szCs w:val="28"/>
        </w:rPr>
        <w:t>Об утверждении дополнительных оснований</w:t>
      </w:r>
      <w:r w:rsidR="00AF0973">
        <w:rPr>
          <w:bCs/>
          <w:sz w:val="28"/>
          <w:szCs w:val="28"/>
        </w:rPr>
        <w:t xml:space="preserve"> </w:t>
      </w:r>
      <w:r w:rsidR="00AF0973" w:rsidRPr="002D2E09">
        <w:rPr>
          <w:bCs/>
          <w:sz w:val="28"/>
          <w:szCs w:val="28"/>
        </w:rPr>
        <w:t>признания безнадежными к взысканию недоимки,</w:t>
      </w:r>
      <w:r w:rsidR="00AF0973">
        <w:rPr>
          <w:bCs/>
          <w:sz w:val="28"/>
          <w:szCs w:val="28"/>
        </w:rPr>
        <w:t xml:space="preserve"> </w:t>
      </w:r>
      <w:r w:rsidR="00AF0973" w:rsidRPr="002D2E09">
        <w:rPr>
          <w:bCs/>
          <w:sz w:val="28"/>
          <w:szCs w:val="28"/>
        </w:rPr>
        <w:t>задолженности по пеням и штрафам по местным</w:t>
      </w:r>
      <w:r w:rsidR="00AF0973">
        <w:rPr>
          <w:bCs/>
          <w:sz w:val="28"/>
          <w:szCs w:val="28"/>
        </w:rPr>
        <w:t xml:space="preserve"> </w:t>
      </w:r>
      <w:r w:rsidR="00AF0973" w:rsidRPr="002D2E09">
        <w:rPr>
          <w:bCs/>
          <w:sz w:val="28"/>
          <w:szCs w:val="28"/>
        </w:rPr>
        <w:t>налогам и перечня документов, подтверждающих</w:t>
      </w:r>
      <w:r w:rsidR="00AF0973">
        <w:rPr>
          <w:bCs/>
          <w:sz w:val="28"/>
          <w:szCs w:val="28"/>
        </w:rPr>
        <w:t xml:space="preserve"> </w:t>
      </w:r>
      <w:r w:rsidR="00AF0973" w:rsidRPr="002D2E09">
        <w:rPr>
          <w:bCs/>
          <w:sz w:val="28"/>
          <w:szCs w:val="28"/>
        </w:rPr>
        <w:t>обстоятельства признания безнадежными к</w:t>
      </w:r>
      <w:r w:rsidR="00AF0973">
        <w:rPr>
          <w:bCs/>
          <w:sz w:val="28"/>
          <w:szCs w:val="28"/>
        </w:rPr>
        <w:t xml:space="preserve"> </w:t>
      </w:r>
      <w:r w:rsidR="00AF0973" w:rsidRPr="002D2E09">
        <w:rPr>
          <w:bCs/>
          <w:sz w:val="28"/>
          <w:szCs w:val="28"/>
        </w:rPr>
        <w:t>взысканию недоимки, задолженности по пеням,</w:t>
      </w:r>
      <w:r w:rsidR="00AF0973">
        <w:rPr>
          <w:bCs/>
          <w:sz w:val="28"/>
          <w:szCs w:val="28"/>
        </w:rPr>
        <w:t xml:space="preserve"> </w:t>
      </w:r>
      <w:r w:rsidR="00AF0973" w:rsidRPr="002D2E09">
        <w:rPr>
          <w:bCs/>
          <w:sz w:val="28"/>
          <w:szCs w:val="28"/>
        </w:rPr>
        <w:t>штрафам</w:t>
      </w:r>
      <w:r w:rsidR="00AF0973">
        <w:rPr>
          <w:bCs/>
          <w:sz w:val="28"/>
          <w:szCs w:val="28"/>
        </w:rPr>
        <w:t>» следующие изменения:</w:t>
      </w:r>
    </w:p>
    <w:p w:rsidR="008B4225" w:rsidRDefault="008B4225" w:rsidP="008462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F0973" w:rsidRDefault="00AF0973" w:rsidP="008462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D2E09" w:rsidRPr="002D2E09">
        <w:rPr>
          <w:sz w:val="28"/>
          <w:szCs w:val="28"/>
        </w:rPr>
        <w:t>.</w:t>
      </w:r>
      <w:r>
        <w:rPr>
          <w:sz w:val="28"/>
          <w:szCs w:val="28"/>
        </w:rPr>
        <w:t xml:space="preserve"> Приложение 1 к решению Собрания депутатов Задоно-Кагальницкого сельского поселения от 28.10.2011 №131 «Дополнительные основания признания безнадежными к взысканию недоимки, задолженности по пеням и штрафам по местным налогам» дополнить  пунктами: </w:t>
      </w:r>
    </w:p>
    <w:p w:rsidR="00AF0973" w:rsidRDefault="00624EDF" w:rsidP="008462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F0973">
        <w:rPr>
          <w:sz w:val="28"/>
          <w:szCs w:val="28"/>
        </w:rPr>
        <w:t>1.7 Наличие на дату принятия решения о списании непогашенной задолженности юридических и физических лиц по местным налогам, пеням и штрафам со сроком образования более 3-х лет;</w:t>
      </w:r>
    </w:p>
    <w:p w:rsidR="00624EDF" w:rsidRDefault="00624EDF" w:rsidP="008462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F0973">
        <w:rPr>
          <w:sz w:val="28"/>
          <w:szCs w:val="28"/>
        </w:rPr>
        <w:t>1.8</w:t>
      </w:r>
      <w:proofErr w:type="gramStart"/>
      <w:r w:rsidR="008B42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Е</w:t>
      </w:r>
      <w:proofErr w:type="gramEnd"/>
      <w:r>
        <w:rPr>
          <w:sz w:val="28"/>
          <w:szCs w:val="28"/>
        </w:rPr>
        <w:t>сли сумма задолженности со сроком образования более 12 месяцев, составляющая менее 50 рублей на дату принятия решения о списании;</w:t>
      </w:r>
    </w:p>
    <w:p w:rsidR="00624EDF" w:rsidRDefault="008B4225" w:rsidP="008462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24ED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624EDF">
        <w:rPr>
          <w:sz w:val="28"/>
          <w:szCs w:val="28"/>
        </w:rPr>
        <w:t>.9 Наличие задолженности физических лиц с истекшим на дату принятия решения о списании сроком взыскания.</w:t>
      </w:r>
    </w:p>
    <w:p w:rsidR="002D2E09" w:rsidRPr="002D2E09" w:rsidRDefault="00624EDF" w:rsidP="008462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D2E09" w:rsidRPr="002D2E09">
        <w:rPr>
          <w:sz w:val="28"/>
          <w:szCs w:val="28"/>
        </w:rPr>
        <w:t>.  Настоящее решение вступает в силу с момента его обнародования.</w:t>
      </w:r>
    </w:p>
    <w:p w:rsidR="0084622C" w:rsidRDefault="00624EDF" w:rsidP="008462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D2E09" w:rsidRPr="002D2E09">
        <w:rPr>
          <w:sz w:val="28"/>
          <w:szCs w:val="28"/>
        </w:rPr>
        <w:t xml:space="preserve">. </w:t>
      </w:r>
      <w:proofErr w:type="gramStart"/>
      <w:r w:rsidR="002D2E09" w:rsidRPr="002D2E09">
        <w:rPr>
          <w:sz w:val="28"/>
          <w:szCs w:val="28"/>
        </w:rPr>
        <w:t>Контроль за</w:t>
      </w:r>
      <w:proofErr w:type="gramEnd"/>
      <w:r w:rsidR="002D2E09" w:rsidRPr="002D2E09">
        <w:rPr>
          <w:sz w:val="28"/>
          <w:szCs w:val="28"/>
        </w:rPr>
        <w:t xml:space="preserve"> исполнением настоящего решения </w:t>
      </w:r>
      <w:r w:rsidR="00E516CF">
        <w:rPr>
          <w:sz w:val="28"/>
          <w:szCs w:val="28"/>
        </w:rPr>
        <w:t>оставляю за собой</w:t>
      </w:r>
      <w:r w:rsidR="00950977">
        <w:rPr>
          <w:sz w:val="28"/>
          <w:szCs w:val="28"/>
        </w:rPr>
        <w:t>.</w:t>
      </w:r>
    </w:p>
    <w:p w:rsidR="00950977" w:rsidRDefault="00950977" w:rsidP="008462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D2E09" w:rsidRPr="002D2E09" w:rsidRDefault="0084622C" w:rsidP="008462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E516CF">
        <w:rPr>
          <w:sz w:val="28"/>
          <w:szCs w:val="28"/>
        </w:rPr>
        <w:t>Задоно-Кагальницк</w:t>
      </w:r>
      <w:r>
        <w:rPr>
          <w:sz w:val="28"/>
          <w:szCs w:val="28"/>
        </w:rPr>
        <w:t>ого</w:t>
      </w:r>
    </w:p>
    <w:p w:rsidR="002D2E09" w:rsidRDefault="002D2E09" w:rsidP="008462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D2E09">
        <w:rPr>
          <w:sz w:val="28"/>
          <w:szCs w:val="28"/>
        </w:rPr>
        <w:t>сельского пос</w:t>
      </w:r>
      <w:r w:rsidR="0084622C">
        <w:rPr>
          <w:sz w:val="28"/>
          <w:szCs w:val="28"/>
        </w:rPr>
        <w:t xml:space="preserve">еления                                                          </w:t>
      </w:r>
      <w:r w:rsidR="00D82827">
        <w:rPr>
          <w:sz w:val="28"/>
          <w:szCs w:val="28"/>
        </w:rPr>
        <w:t xml:space="preserve">   </w:t>
      </w:r>
      <w:r w:rsidR="00E516CF">
        <w:rPr>
          <w:sz w:val="28"/>
          <w:szCs w:val="28"/>
        </w:rPr>
        <w:t>А.Г. Чаленко</w:t>
      </w:r>
    </w:p>
    <w:p w:rsidR="00D82827" w:rsidRDefault="00D82827" w:rsidP="00D82827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D82827" w:rsidRPr="00D82827" w:rsidRDefault="00D82827" w:rsidP="00D82827">
      <w:pPr>
        <w:pStyle w:val="ab"/>
        <w:rPr>
          <w:rFonts w:ascii="Times New Roman" w:hAnsi="Times New Roman" w:cs="Times New Roman"/>
          <w:sz w:val="28"/>
          <w:szCs w:val="28"/>
        </w:rPr>
      </w:pPr>
      <w:r w:rsidRPr="00D82827">
        <w:rPr>
          <w:rFonts w:ascii="Times New Roman" w:hAnsi="Times New Roman" w:cs="Times New Roman"/>
          <w:sz w:val="28"/>
          <w:szCs w:val="28"/>
        </w:rPr>
        <w:t xml:space="preserve">станица </w:t>
      </w:r>
      <w:proofErr w:type="spellStart"/>
      <w:r w:rsidRPr="00D82827">
        <w:rPr>
          <w:rFonts w:ascii="Times New Roman" w:hAnsi="Times New Roman" w:cs="Times New Roman"/>
          <w:sz w:val="28"/>
          <w:szCs w:val="28"/>
        </w:rPr>
        <w:t>Задоно-Кагальницкая</w:t>
      </w:r>
      <w:proofErr w:type="spellEnd"/>
    </w:p>
    <w:p w:rsidR="00D82827" w:rsidRPr="00D82827" w:rsidRDefault="00D82827" w:rsidP="00D82827">
      <w:pPr>
        <w:pStyle w:val="ab"/>
        <w:rPr>
          <w:rFonts w:ascii="Times New Roman" w:hAnsi="Times New Roman" w:cs="Times New Roman"/>
          <w:sz w:val="28"/>
          <w:szCs w:val="28"/>
        </w:rPr>
      </w:pPr>
      <w:r w:rsidRPr="00D82827">
        <w:rPr>
          <w:rFonts w:ascii="Times New Roman" w:hAnsi="Times New Roman" w:cs="Times New Roman"/>
          <w:sz w:val="28"/>
          <w:szCs w:val="28"/>
        </w:rPr>
        <w:t>«»</w:t>
      </w:r>
      <w:r w:rsidR="00C35574">
        <w:rPr>
          <w:rFonts w:ascii="Times New Roman" w:hAnsi="Times New Roman" w:cs="Times New Roman"/>
          <w:sz w:val="28"/>
          <w:szCs w:val="28"/>
        </w:rPr>
        <w:t xml:space="preserve"> </w:t>
      </w:r>
      <w:r w:rsidRPr="00D82827">
        <w:rPr>
          <w:rFonts w:ascii="Times New Roman" w:hAnsi="Times New Roman" w:cs="Times New Roman"/>
          <w:sz w:val="28"/>
          <w:szCs w:val="28"/>
        </w:rPr>
        <w:t xml:space="preserve">2013 года </w:t>
      </w:r>
    </w:p>
    <w:p w:rsidR="00D82827" w:rsidRPr="00D82827" w:rsidRDefault="00D82827" w:rsidP="00D82827">
      <w:pPr>
        <w:pStyle w:val="ab"/>
        <w:rPr>
          <w:rFonts w:ascii="Times New Roman" w:hAnsi="Times New Roman" w:cs="Times New Roman"/>
          <w:sz w:val="28"/>
          <w:szCs w:val="28"/>
          <w:u w:val="single"/>
        </w:rPr>
      </w:pPr>
      <w:r w:rsidRPr="00D82827">
        <w:rPr>
          <w:rFonts w:ascii="Times New Roman" w:hAnsi="Times New Roman" w:cs="Times New Roman"/>
          <w:b/>
          <w:sz w:val="28"/>
          <w:szCs w:val="28"/>
          <w:u w:val="single"/>
        </w:rPr>
        <w:t xml:space="preserve">№ </w:t>
      </w:r>
    </w:p>
    <w:sectPr w:rsidR="00D82827" w:rsidRPr="00D82827" w:rsidSect="00F73D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EAC" w:rsidRDefault="00562EAC" w:rsidP="00784BB3">
      <w:pPr>
        <w:spacing w:after="0" w:line="240" w:lineRule="auto"/>
      </w:pPr>
      <w:r>
        <w:separator/>
      </w:r>
    </w:p>
  </w:endnote>
  <w:endnote w:type="continuationSeparator" w:id="0">
    <w:p w:rsidR="00562EAC" w:rsidRDefault="00562EAC" w:rsidP="00784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EAC" w:rsidRDefault="00562EAC" w:rsidP="00784BB3">
      <w:pPr>
        <w:spacing w:after="0" w:line="240" w:lineRule="auto"/>
      </w:pPr>
      <w:r>
        <w:separator/>
      </w:r>
    </w:p>
  </w:footnote>
  <w:footnote w:type="continuationSeparator" w:id="0">
    <w:p w:rsidR="00562EAC" w:rsidRDefault="00562EAC" w:rsidP="00784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C5D9F"/>
    <w:multiLevelType w:val="hybridMultilevel"/>
    <w:tmpl w:val="ED5EB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193FFC"/>
    <w:multiLevelType w:val="hybridMultilevel"/>
    <w:tmpl w:val="C792A8E8"/>
    <w:lvl w:ilvl="0" w:tplc="06A8C51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F4D28"/>
    <w:multiLevelType w:val="hybridMultilevel"/>
    <w:tmpl w:val="5BCE6290"/>
    <w:lvl w:ilvl="0" w:tplc="06A8C51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E09"/>
    <w:rsid w:val="0000323C"/>
    <w:rsid w:val="00016895"/>
    <w:rsid w:val="00034A55"/>
    <w:rsid w:val="0010703A"/>
    <w:rsid w:val="001C197E"/>
    <w:rsid w:val="002A7C70"/>
    <w:rsid w:val="002D2E09"/>
    <w:rsid w:val="003E6454"/>
    <w:rsid w:val="00463EF6"/>
    <w:rsid w:val="004C211A"/>
    <w:rsid w:val="00562EAC"/>
    <w:rsid w:val="005F5D0A"/>
    <w:rsid w:val="00624EDF"/>
    <w:rsid w:val="00692FDB"/>
    <w:rsid w:val="0072507A"/>
    <w:rsid w:val="00784BB3"/>
    <w:rsid w:val="007C2EFB"/>
    <w:rsid w:val="0084622C"/>
    <w:rsid w:val="00864850"/>
    <w:rsid w:val="00894F8F"/>
    <w:rsid w:val="008B1DAB"/>
    <w:rsid w:val="008B4225"/>
    <w:rsid w:val="008B6EC8"/>
    <w:rsid w:val="008E1570"/>
    <w:rsid w:val="00950977"/>
    <w:rsid w:val="00AF0973"/>
    <w:rsid w:val="00AF371D"/>
    <w:rsid w:val="00BA46B6"/>
    <w:rsid w:val="00C35574"/>
    <w:rsid w:val="00C471B0"/>
    <w:rsid w:val="00C9667A"/>
    <w:rsid w:val="00D82827"/>
    <w:rsid w:val="00E21479"/>
    <w:rsid w:val="00E516CF"/>
    <w:rsid w:val="00F657B3"/>
    <w:rsid w:val="00F73DCA"/>
    <w:rsid w:val="00F978A1"/>
    <w:rsid w:val="00FF7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2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2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E0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D2E0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84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84BB3"/>
  </w:style>
  <w:style w:type="paragraph" w:styleId="a9">
    <w:name w:val="footer"/>
    <w:basedOn w:val="a"/>
    <w:link w:val="aa"/>
    <w:uiPriority w:val="99"/>
    <w:semiHidden/>
    <w:unhideWhenUsed/>
    <w:rsid w:val="00784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4BB3"/>
  </w:style>
  <w:style w:type="paragraph" w:styleId="ab">
    <w:name w:val="No Spacing"/>
    <w:uiPriority w:val="1"/>
    <w:qFormat/>
    <w:rsid w:val="00D828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2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Земля</dc:creator>
  <cp:keywords/>
  <dc:description/>
  <cp:lastModifiedBy>Секретарь</cp:lastModifiedBy>
  <cp:revision>19</cp:revision>
  <cp:lastPrinted>2013-02-14T11:16:00Z</cp:lastPrinted>
  <dcterms:created xsi:type="dcterms:W3CDTF">2011-08-16T04:48:00Z</dcterms:created>
  <dcterms:modified xsi:type="dcterms:W3CDTF">2013-07-18T10:49:00Z</dcterms:modified>
</cp:coreProperties>
</file>