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AA" w:rsidRPr="00437E23" w:rsidRDefault="000024AA" w:rsidP="000024AA">
      <w:pPr>
        <w:jc w:val="center"/>
        <w:rPr>
          <w:sz w:val="28"/>
          <w:szCs w:val="28"/>
        </w:rPr>
      </w:pPr>
      <w:r w:rsidRPr="00437E23">
        <w:rPr>
          <w:sz w:val="28"/>
          <w:szCs w:val="28"/>
        </w:rPr>
        <w:t>Российская Федерация</w:t>
      </w:r>
    </w:p>
    <w:p w:rsidR="000024AA" w:rsidRPr="00437E23" w:rsidRDefault="000024AA" w:rsidP="000024AA">
      <w:pPr>
        <w:jc w:val="center"/>
        <w:rPr>
          <w:sz w:val="28"/>
          <w:szCs w:val="28"/>
        </w:rPr>
      </w:pPr>
      <w:r w:rsidRPr="00437E23">
        <w:rPr>
          <w:sz w:val="28"/>
          <w:szCs w:val="28"/>
        </w:rPr>
        <w:t>Ростовская область, Семикаракорский район</w:t>
      </w:r>
    </w:p>
    <w:p w:rsidR="000024AA" w:rsidRPr="00437E23" w:rsidRDefault="000024AA" w:rsidP="000024AA">
      <w:pPr>
        <w:jc w:val="center"/>
        <w:rPr>
          <w:sz w:val="28"/>
          <w:szCs w:val="28"/>
        </w:rPr>
      </w:pPr>
      <w:r w:rsidRPr="00437E23">
        <w:rPr>
          <w:sz w:val="28"/>
          <w:szCs w:val="28"/>
        </w:rPr>
        <w:t xml:space="preserve"> Администрация Задоно-Кагальницкого сельского поселения</w:t>
      </w:r>
    </w:p>
    <w:p w:rsidR="000024AA" w:rsidRPr="00437E23" w:rsidRDefault="000024AA" w:rsidP="000024AA">
      <w:pPr>
        <w:jc w:val="center"/>
        <w:rPr>
          <w:sz w:val="28"/>
          <w:szCs w:val="28"/>
        </w:rPr>
      </w:pPr>
    </w:p>
    <w:p w:rsidR="000024AA" w:rsidRPr="00437E23" w:rsidRDefault="000024AA" w:rsidP="000024AA">
      <w:pPr>
        <w:jc w:val="center"/>
        <w:rPr>
          <w:sz w:val="28"/>
          <w:szCs w:val="28"/>
        </w:rPr>
      </w:pPr>
    </w:p>
    <w:p w:rsidR="000024AA" w:rsidRPr="00A70852" w:rsidRDefault="000024AA" w:rsidP="000024AA">
      <w:pPr>
        <w:tabs>
          <w:tab w:val="center" w:pos="5101"/>
          <w:tab w:val="left" w:pos="7890"/>
        </w:tabs>
        <w:rPr>
          <w:sz w:val="27"/>
          <w:szCs w:val="28"/>
        </w:rPr>
      </w:pPr>
      <w:r>
        <w:rPr>
          <w:sz w:val="28"/>
          <w:szCs w:val="28"/>
        </w:rPr>
        <w:tab/>
      </w:r>
      <w:r w:rsidR="00FC3AEA">
        <w:rPr>
          <w:sz w:val="27"/>
          <w:szCs w:val="28"/>
        </w:rPr>
        <w:t>ПОСТАНОВЛЕНИЕ</w:t>
      </w:r>
      <w:r w:rsidR="00FC3AEA">
        <w:rPr>
          <w:sz w:val="27"/>
          <w:szCs w:val="28"/>
        </w:rPr>
        <w:tab/>
      </w:r>
    </w:p>
    <w:p w:rsidR="000024AA" w:rsidRPr="00A70852" w:rsidRDefault="000024AA" w:rsidP="000024AA">
      <w:pPr>
        <w:jc w:val="center"/>
        <w:rPr>
          <w:sz w:val="27"/>
          <w:szCs w:val="28"/>
        </w:rPr>
      </w:pPr>
    </w:p>
    <w:p w:rsidR="000024AA" w:rsidRPr="00A70852" w:rsidRDefault="005E1D52" w:rsidP="000024AA">
      <w:pPr>
        <w:tabs>
          <w:tab w:val="center" w:pos="5101"/>
        </w:tabs>
        <w:rPr>
          <w:sz w:val="27"/>
          <w:szCs w:val="28"/>
        </w:rPr>
      </w:pPr>
      <w:r w:rsidRPr="00A70852">
        <w:rPr>
          <w:sz w:val="27"/>
          <w:szCs w:val="28"/>
        </w:rPr>
        <w:t xml:space="preserve">       </w:t>
      </w:r>
      <w:r w:rsidR="00FC3AEA">
        <w:rPr>
          <w:sz w:val="27"/>
          <w:szCs w:val="28"/>
        </w:rPr>
        <w:t>28.03.</w:t>
      </w:r>
      <w:r w:rsidRPr="00A70852">
        <w:rPr>
          <w:sz w:val="27"/>
          <w:szCs w:val="28"/>
        </w:rPr>
        <w:t>2014</w:t>
      </w:r>
      <w:r w:rsidR="000024AA" w:rsidRPr="00A70852">
        <w:rPr>
          <w:sz w:val="27"/>
          <w:szCs w:val="28"/>
        </w:rPr>
        <w:t xml:space="preserve">г.              </w:t>
      </w:r>
      <w:r w:rsidR="00FC3AEA">
        <w:rPr>
          <w:sz w:val="27"/>
          <w:szCs w:val="28"/>
        </w:rPr>
        <w:t xml:space="preserve">                            №  68</w:t>
      </w:r>
      <w:r w:rsidR="000024AA" w:rsidRPr="00A70852">
        <w:rPr>
          <w:sz w:val="27"/>
          <w:szCs w:val="28"/>
        </w:rPr>
        <w:t xml:space="preserve">                </w:t>
      </w:r>
      <w:r w:rsidR="000024AA" w:rsidRPr="00A70852">
        <w:rPr>
          <w:sz w:val="27"/>
          <w:szCs w:val="28"/>
        </w:rPr>
        <w:tab/>
        <w:t>ст. Задоно-Кагальницкая</w:t>
      </w:r>
    </w:p>
    <w:p w:rsidR="000024AA" w:rsidRPr="00A70852" w:rsidRDefault="000024AA" w:rsidP="000024AA">
      <w:pPr>
        <w:tabs>
          <w:tab w:val="center" w:pos="5101"/>
        </w:tabs>
        <w:rPr>
          <w:sz w:val="27"/>
          <w:szCs w:val="28"/>
        </w:rPr>
      </w:pPr>
      <w:r w:rsidRPr="00A70852">
        <w:rPr>
          <w:sz w:val="27"/>
          <w:szCs w:val="28"/>
        </w:rPr>
        <w:tab/>
        <w:t xml:space="preserve">                                                                                                                                       </w:t>
      </w:r>
    </w:p>
    <w:p w:rsidR="00D77F8C" w:rsidRPr="00A70852" w:rsidRDefault="00FF5EBE" w:rsidP="00FC3AEA">
      <w:pPr>
        <w:jc w:val="center"/>
        <w:rPr>
          <w:sz w:val="27"/>
          <w:szCs w:val="28"/>
        </w:rPr>
      </w:pPr>
      <w:r w:rsidRPr="00A70852">
        <w:rPr>
          <w:sz w:val="27"/>
          <w:szCs w:val="28"/>
        </w:rPr>
        <w:t>«Об  организации  конкурса</w:t>
      </w:r>
      <w:r w:rsidR="00FC3AEA">
        <w:rPr>
          <w:sz w:val="27"/>
          <w:szCs w:val="28"/>
        </w:rPr>
        <w:t xml:space="preserve"> </w:t>
      </w:r>
      <w:r w:rsidR="00D77F8C" w:rsidRPr="00A70852">
        <w:rPr>
          <w:sz w:val="27"/>
          <w:szCs w:val="28"/>
        </w:rPr>
        <w:t>на право заключения договора</w:t>
      </w:r>
      <w:r w:rsidR="00FC3AEA">
        <w:rPr>
          <w:sz w:val="27"/>
          <w:szCs w:val="28"/>
        </w:rPr>
        <w:t xml:space="preserve"> </w:t>
      </w:r>
      <w:r w:rsidR="00D77F8C" w:rsidRPr="00A70852">
        <w:rPr>
          <w:sz w:val="27"/>
          <w:szCs w:val="28"/>
        </w:rPr>
        <w:t>аре</w:t>
      </w:r>
      <w:r w:rsidR="005E1D52" w:rsidRPr="00A70852">
        <w:rPr>
          <w:sz w:val="27"/>
          <w:szCs w:val="28"/>
        </w:rPr>
        <w:t>нды  муниципального  имущества»</w:t>
      </w:r>
    </w:p>
    <w:p w:rsidR="00D77F8C" w:rsidRPr="00A70852" w:rsidRDefault="00A70852" w:rsidP="00D77F8C">
      <w:pPr>
        <w:rPr>
          <w:sz w:val="27"/>
          <w:szCs w:val="28"/>
        </w:rPr>
      </w:pPr>
      <w:r w:rsidRPr="00A70852">
        <w:rPr>
          <w:sz w:val="27"/>
          <w:szCs w:val="28"/>
        </w:rPr>
        <w:t xml:space="preserve"> </w:t>
      </w:r>
    </w:p>
    <w:p w:rsidR="00D77F8C" w:rsidRPr="00A70852" w:rsidRDefault="00D77F8C" w:rsidP="00D77F8C">
      <w:pPr>
        <w:spacing w:after="200" w:line="276" w:lineRule="auto"/>
        <w:ind w:firstLine="567"/>
        <w:jc w:val="both"/>
        <w:rPr>
          <w:sz w:val="27"/>
          <w:szCs w:val="28"/>
        </w:rPr>
      </w:pPr>
      <w:proofErr w:type="gramStart"/>
      <w:r w:rsidRPr="00A70852">
        <w:rPr>
          <w:sz w:val="27"/>
          <w:szCs w:val="28"/>
        </w:rPr>
        <w:t xml:space="preserve">В соответствии с Приказом Федеральной антимонопольной службы от 10 февраля </w:t>
      </w:r>
      <w:smartTag w:uri="urn:schemas-microsoft-com:office:smarttags" w:element="metricconverter">
        <w:smartTagPr>
          <w:attr w:name="ProductID" w:val="2010 г"/>
        </w:smartTagPr>
        <w:r w:rsidRPr="00A70852">
          <w:rPr>
            <w:sz w:val="27"/>
            <w:szCs w:val="28"/>
          </w:rPr>
          <w:t>2010 г</w:t>
        </w:r>
      </w:smartTag>
      <w:r w:rsidRPr="00A70852">
        <w:rPr>
          <w:sz w:val="27"/>
          <w:szCs w:val="28"/>
        </w:rPr>
        <w:t xml:space="preserve">. №67 «О порядке проведения конкурсов или аукционов на право заключения </w:t>
      </w:r>
      <w:r w:rsidR="005E1D52" w:rsidRPr="00A70852">
        <w:rPr>
          <w:sz w:val="27"/>
          <w:szCs w:val="28"/>
        </w:rPr>
        <w:t xml:space="preserve"> </w:t>
      </w:r>
      <w:r w:rsidRPr="00A70852">
        <w:rPr>
          <w:sz w:val="27"/>
          <w:szCs w:val="28"/>
        </w:rPr>
        <w:t>договоров</w:t>
      </w:r>
      <w:r w:rsidR="005E1D52" w:rsidRPr="00A70852">
        <w:rPr>
          <w:sz w:val="27"/>
          <w:szCs w:val="28"/>
        </w:rPr>
        <w:t xml:space="preserve"> </w:t>
      </w:r>
      <w:r w:rsidRPr="00A70852">
        <w:rPr>
          <w:sz w:val="27"/>
          <w:szCs w:val="28"/>
        </w:rPr>
        <w:t xml:space="preserve"> аренды, договоров</w:t>
      </w:r>
      <w:r w:rsidR="005E1D52" w:rsidRPr="00A70852">
        <w:rPr>
          <w:sz w:val="27"/>
          <w:szCs w:val="28"/>
        </w:rPr>
        <w:t xml:space="preserve"> </w:t>
      </w:r>
      <w:r w:rsidRPr="00A70852">
        <w:rPr>
          <w:sz w:val="27"/>
          <w:szCs w:val="28"/>
        </w:rPr>
        <w:t xml:space="preserve"> безвозмездного</w:t>
      </w:r>
      <w:r w:rsidR="005E1D52" w:rsidRPr="00A70852">
        <w:rPr>
          <w:sz w:val="27"/>
          <w:szCs w:val="28"/>
        </w:rPr>
        <w:t xml:space="preserve"> </w:t>
      </w:r>
      <w:r w:rsidRPr="00A70852">
        <w:rPr>
          <w:sz w:val="27"/>
          <w:szCs w:val="28"/>
        </w:rPr>
        <w:t xml:space="preserve">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</w:t>
      </w:r>
      <w:r w:rsidR="005E1D52" w:rsidRPr="00A70852">
        <w:rPr>
          <w:sz w:val="27"/>
          <w:szCs w:val="28"/>
        </w:rPr>
        <w:t xml:space="preserve"> </w:t>
      </w:r>
      <w:r w:rsidRPr="00A70852">
        <w:rPr>
          <w:sz w:val="27"/>
          <w:szCs w:val="28"/>
        </w:rPr>
        <w:t xml:space="preserve"> видов</w:t>
      </w:r>
      <w:r w:rsidR="005E1D52" w:rsidRPr="00A70852">
        <w:rPr>
          <w:sz w:val="27"/>
          <w:szCs w:val="28"/>
        </w:rPr>
        <w:t xml:space="preserve"> </w:t>
      </w:r>
      <w:r w:rsidRPr="00A70852">
        <w:rPr>
          <w:sz w:val="27"/>
          <w:szCs w:val="28"/>
        </w:rPr>
        <w:t xml:space="preserve"> имущества, в </w:t>
      </w:r>
      <w:r w:rsidR="005E1D52" w:rsidRPr="00A70852">
        <w:rPr>
          <w:sz w:val="27"/>
          <w:szCs w:val="28"/>
        </w:rPr>
        <w:t xml:space="preserve"> </w:t>
      </w:r>
      <w:r w:rsidRPr="00A70852">
        <w:rPr>
          <w:sz w:val="27"/>
          <w:szCs w:val="28"/>
        </w:rPr>
        <w:t xml:space="preserve">отношении которого заключение указанных договоров </w:t>
      </w:r>
      <w:r w:rsidR="005E1D52" w:rsidRPr="00A70852">
        <w:rPr>
          <w:sz w:val="27"/>
          <w:szCs w:val="28"/>
        </w:rPr>
        <w:t xml:space="preserve"> </w:t>
      </w:r>
      <w:r w:rsidRPr="00A70852">
        <w:rPr>
          <w:sz w:val="27"/>
          <w:szCs w:val="28"/>
        </w:rPr>
        <w:t xml:space="preserve">может </w:t>
      </w:r>
      <w:r w:rsidR="005E1D52" w:rsidRPr="00A70852">
        <w:rPr>
          <w:sz w:val="27"/>
          <w:szCs w:val="28"/>
        </w:rPr>
        <w:t xml:space="preserve"> </w:t>
      </w:r>
      <w:r w:rsidRPr="00A70852">
        <w:rPr>
          <w:sz w:val="27"/>
          <w:szCs w:val="28"/>
        </w:rPr>
        <w:t>осуществляться</w:t>
      </w:r>
      <w:r w:rsidR="005E1D52" w:rsidRPr="00A70852">
        <w:rPr>
          <w:sz w:val="27"/>
          <w:szCs w:val="28"/>
        </w:rPr>
        <w:t xml:space="preserve"> </w:t>
      </w:r>
      <w:r w:rsidRPr="00A70852">
        <w:rPr>
          <w:sz w:val="27"/>
          <w:szCs w:val="28"/>
        </w:rPr>
        <w:t xml:space="preserve"> путем</w:t>
      </w:r>
      <w:r w:rsidR="005E1D52" w:rsidRPr="00A70852">
        <w:rPr>
          <w:sz w:val="27"/>
          <w:szCs w:val="28"/>
        </w:rPr>
        <w:t xml:space="preserve"> </w:t>
      </w:r>
      <w:r w:rsidRPr="00A70852">
        <w:rPr>
          <w:sz w:val="27"/>
          <w:szCs w:val="28"/>
        </w:rPr>
        <w:t xml:space="preserve"> проведения торгов в форме</w:t>
      </w:r>
      <w:r w:rsidR="005E1D52" w:rsidRPr="00A70852">
        <w:rPr>
          <w:sz w:val="27"/>
          <w:szCs w:val="28"/>
        </w:rPr>
        <w:t xml:space="preserve"> </w:t>
      </w:r>
      <w:r w:rsidRPr="00A70852">
        <w:rPr>
          <w:sz w:val="27"/>
          <w:szCs w:val="28"/>
        </w:rPr>
        <w:t xml:space="preserve"> конкурс</w:t>
      </w:r>
      <w:r w:rsidR="005E1D52" w:rsidRPr="00A70852">
        <w:rPr>
          <w:sz w:val="27"/>
          <w:szCs w:val="28"/>
        </w:rPr>
        <w:t>а</w:t>
      </w:r>
      <w:proofErr w:type="gramEnd"/>
      <w:r w:rsidR="005E1D52" w:rsidRPr="00A70852">
        <w:rPr>
          <w:sz w:val="27"/>
          <w:szCs w:val="28"/>
        </w:rPr>
        <w:t>», ФЗ от 26.07.2006 №135 –ФЗ «О</w:t>
      </w:r>
      <w:r w:rsidRPr="00A70852">
        <w:rPr>
          <w:sz w:val="27"/>
          <w:szCs w:val="28"/>
        </w:rPr>
        <w:t xml:space="preserve"> защите </w:t>
      </w:r>
      <w:r w:rsidR="005E1D52" w:rsidRPr="00A70852">
        <w:rPr>
          <w:sz w:val="27"/>
          <w:szCs w:val="28"/>
        </w:rPr>
        <w:t xml:space="preserve"> </w:t>
      </w:r>
      <w:r w:rsidRPr="00A70852">
        <w:rPr>
          <w:sz w:val="27"/>
          <w:szCs w:val="28"/>
        </w:rPr>
        <w:t>конкуренции», руководствуясь ст.ст. 16, 17 Федерального закона от 06.10.2003года № 131-ФЗ «Об общих принципах организации</w:t>
      </w:r>
      <w:r w:rsidR="005E1D52" w:rsidRPr="00A70852">
        <w:rPr>
          <w:sz w:val="27"/>
          <w:szCs w:val="28"/>
        </w:rPr>
        <w:t xml:space="preserve"> </w:t>
      </w:r>
      <w:r w:rsidRPr="00A70852">
        <w:rPr>
          <w:sz w:val="27"/>
          <w:szCs w:val="28"/>
        </w:rPr>
        <w:t xml:space="preserve"> местного самоуправления в Российской Федерации», ст.ст. 3, 28 Устава </w:t>
      </w:r>
      <w:r w:rsidR="005E1D52" w:rsidRPr="00A70852">
        <w:rPr>
          <w:sz w:val="27"/>
          <w:szCs w:val="28"/>
        </w:rPr>
        <w:t xml:space="preserve"> </w:t>
      </w:r>
      <w:r w:rsidRPr="00A70852">
        <w:rPr>
          <w:sz w:val="27"/>
          <w:szCs w:val="28"/>
        </w:rPr>
        <w:t>Муниципального</w:t>
      </w:r>
      <w:r w:rsidR="005E1D52" w:rsidRPr="00A70852">
        <w:rPr>
          <w:sz w:val="27"/>
          <w:szCs w:val="28"/>
        </w:rPr>
        <w:t xml:space="preserve"> </w:t>
      </w:r>
      <w:r w:rsidRPr="00A70852">
        <w:rPr>
          <w:sz w:val="27"/>
          <w:szCs w:val="28"/>
        </w:rPr>
        <w:t xml:space="preserve"> образования «Задоно-Кагальницкое сельское поселение».</w:t>
      </w:r>
    </w:p>
    <w:p w:rsidR="00D77F8C" w:rsidRPr="00A70852" w:rsidRDefault="00D77F8C" w:rsidP="00D77F8C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  <w:rPr>
          <w:sz w:val="27"/>
          <w:szCs w:val="28"/>
        </w:rPr>
      </w:pPr>
      <w:r w:rsidRPr="00A70852">
        <w:rPr>
          <w:sz w:val="27"/>
          <w:szCs w:val="28"/>
        </w:rPr>
        <w:t>На основании отчетов об определении рыночной стоим</w:t>
      </w:r>
      <w:r w:rsidR="008E0610" w:rsidRPr="00A70852">
        <w:rPr>
          <w:sz w:val="27"/>
          <w:szCs w:val="28"/>
        </w:rPr>
        <w:t>ости годовой арендной платы  за  пользование   объектами    имущества  № 13-Ас-06  от  21.10</w:t>
      </w:r>
      <w:r w:rsidRPr="00A70852">
        <w:rPr>
          <w:sz w:val="27"/>
          <w:szCs w:val="28"/>
        </w:rPr>
        <w:t xml:space="preserve">.2013г.; </w:t>
      </w:r>
      <w:r w:rsidR="008E0610" w:rsidRPr="00A70852">
        <w:rPr>
          <w:sz w:val="27"/>
          <w:szCs w:val="28"/>
        </w:rPr>
        <w:t xml:space="preserve">№ 13-Ас-07  от  21.10.2013г. </w:t>
      </w:r>
      <w:r w:rsidR="005E1D52" w:rsidRPr="00A70852">
        <w:rPr>
          <w:sz w:val="27"/>
          <w:szCs w:val="28"/>
        </w:rPr>
        <w:t xml:space="preserve"> объявить  конкурс </w:t>
      </w:r>
      <w:r w:rsidRPr="00A70852">
        <w:rPr>
          <w:sz w:val="27"/>
          <w:szCs w:val="28"/>
        </w:rPr>
        <w:t xml:space="preserve"> на </w:t>
      </w:r>
      <w:r w:rsidR="005E1D52" w:rsidRPr="00A70852">
        <w:rPr>
          <w:sz w:val="27"/>
          <w:szCs w:val="28"/>
        </w:rPr>
        <w:t xml:space="preserve"> </w:t>
      </w:r>
      <w:r w:rsidRPr="00A70852">
        <w:rPr>
          <w:sz w:val="27"/>
          <w:szCs w:val="28"/>
        </w:rPr>
        <w:t xml:space="preserve">право заключения </w:t>
      </w:r>
      <w:r w:rsidR="00DE4E98" w:rsidRPr="00A70852">
        <w:rPr>
          <w:sz w:val="27"/>
          <w:szCs w:val="28"/>
        </w:rPr>
        <w:t xml:space="preserve"> </w:t>
      </w:r>
      <w:r w:rsidR="008E0610" w:rsidRPr="00A70852">
        <w:rPr>
          <w:sz w:val="27"/>
          <w:szCs w:val="28"/>
        </w:rPr>
        <w:t xml:space="preserve">договора аренды на следующие  объекты  недвижимого  имущества,  находящиеся  в  муниципальной собственности  </w:t>
      </w:r>
      <w:r w:rsidR="00A508EB" w:rsidRPr="00A70852">
        <w:rPr>
          <w:sz w:val="27"/>
          <w:szCs w:val="28"/>
        </w:rPr>
        <w:t>Муниципального  образования  «Задоно-Кагальницкое  сельское  поселение»</w:t>
      </w:r>
      <w:r w:rsidRPr="00A70852">
        <w:rPr>
          <w:sz w:val="27"/>
          <w:szCs w:val="28"/>
        </w:rPr>
        <w:t>:</w:t>
      </w:r>
    </w:p>
    <w:p w:rsidR="00D77F8C" w:rsidRPr="00A70852" w:rsidRDefault="00671908" w:rsidP="00671908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Cs/>
          <w:sz w:val="27"/>
          <w:szCs w:val="28"/>
        </w:rPr>
      </w:pPr>
      <w:r w:rsidRPr="00A70852">
        <w:rPr>
          <w:bCs/>
          <w:sz w:val="27"/>
          <w:szCs w:val="28"/>
        </w:rPr>
        <w:t>1).</w:t>
      </w:r>
      <w:r w:rsidR="00A508EB" w:rsidRPr="00A70852">
        <w:rPr>
          <w:bCs/>
          <w:sz w:val="27"/>
          <w:szCs w:val="28"/>
        </w:rPr>
        <w:t xml:space="preserve"> Водопровод – 860м</w:t>
      </w:r>
      <w:r w:rsidR="00D77F8C" w:rsidRPr="00A70852">
        <w:rPr>
          <w:bCs/>
          <w:sz w:val="27"/>
          <w:szCs w:val="28"/>
        </w:rPr>
        <w:t xml:space="preserve">, </w:t>
      </w:r>
      <w:r w:rsidR="00A508EB" w:rsidRPr="00A70852">
        <w:rPr>
          <w:bCs/>
          <w:sz w:val="27"/>
          <w:szCs w:val="28"/>
        </w:rPr>
        <w:t>назначение нежилое, общей  протяженностью  86</w:t>
      </w:r>
      <w:r w:rsidR="00D77F8C" w:rsidRPr="00A70852">
        <w:rPr>
          <w:bCs/>
          <w:sz w:val="27"/>
          <w:szCs w:val="28"/>
        </w:rPr>
        <w:t>0 м,</w:t>
      </w:r>
      <w:r w:rsidR="00A508EB" w:rsidRPr="00A70852">
        <w:rPr>
          <w:bCs/>
          <w:sz w:val="27"/>
          <w:szCs w:val="28"/>
        </w:rPr>
        <w:t xml:space="preserve"> инвентарный  номер: 9374. Литер:4. Адрес  (местоположение):  Россия, Ростовская  обл.,   Семикаракорский  район, х. Титов, по  ул. Мичурина  </w:t>
      </w:r>
      <w:proofErr w:type="gramStart"/>
      <w:r w:rsidR="00A508EB" w:rsidRPr="00A70852">
        <w:rPr>
          <w:bCs/>
          <w:sz w:val="27"/>
          <w:szCs w:val="28"/>
        </w:rPr>
        <w:t>до</w:t>
      </w:r>
      <w:proofErr w:type="gramEnd"/>
      <w:r w:rsidR="00A508EB" w:rsidRPr="00A70852">
        <w:rPr>
          <w:bCs/>
          <w:sz w:val="27"/>
          <w:szCs w:val="28"/>
        </w:rPr>
        <w:t xml:space="preserve">  пер.</w:t>
      </w:r>
      <w:r w:rsidR="00C84E35" w:rsidRPr="00A70852">
        <w:rPr>
          <w:bCs/>
          <w:sz w:val="27"/>
          <w:szCs w:val="28"/>
        </w:rPr>
        <w:t xml:space="preserve"> </w:t>
      </w:r>
      <w:r w:rsidR="00A508EB" w:rsidRPr="00A70852">
        <w:rPr>
          <w:bCs/>
          <w:sz w:val="27"/>
          <w:szCs w:val="28"/>
        </w:rPr>
        <w:t xml:space="preserve">Вишневый, к  водопроводной  башне. Кадастровый  номер: 61:35:0000000:0:210 </w:t>
      </w:r>
    </w:p>
    <w:p w:rsidR="00D77F8C" w:rsidRPr="00A70852" w:rsidRDefault="00D77F8C" w:rsidP="00D77F8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7"/>
          <w:szCs w:val="28"/>
        </w:rPr>
      </w:pPr>
      <w:r w:rsidRPr="00A70852">
        <w:rPr>
          <w:bCs/>
          <w:sz w:val="27"/>
          <w:szCs w:val="28"/>
        </w:rPr>
        <w:tab/>
      </w:r>
      <w:r w:rsidRPr="00A70852">
        <w:rPr>
          <w:sz w:val="27"/>
          <w:szCs w:val="28"/>
        </w:rPr>
        <w:t>Начальный размер годовой</w:t>
      </w:r>
      <w:r w:rsidR="00C84E35" w:rsidRPr="00A70852">
        <w:rPr>
          <w:sz w:val="27"/>
          <w:szCs w:val="28"/>
        </w:rPr>
        <w:t xml:space="preserve"> арендной платы составляет 1720,00 рублей (одна  тысяча двадцать рублей</w:t>
      </w:r>
      <w:r w:rsidRPr="00A70852">
        <w:rPr>
          <w:sz w:val="27"/>
          <w:szCs w:val="28"/>
        </w:rPr>
        <w:t>) без учета НДС.</w:t>
      </w:r>
    </w:p>
    <w:p w:rsidR="00D77F8C" w:rsidRPr="00A70852" w:rsidRDefault="00D77F8C" w:rsidP="00D77F8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7"/>
          <w:szCs w:val="28"/>
        </w:rPr>
      </w:pPr>
      <w:r w:rsidRPr="00A70852">
        <w:rPr>
          <w:sz w:val="27"/>
          <w:szCs w:val="28"/>
        </w:rPr>
        <w:t xml:space="preserve">Размер задатка - 20% от начальной стоимости годовой </w:t>
      </w:r>
      <w:r w:rsidR="00C84E35" w:rsidRPr="00A70852">
        <w:rPr>
          <w:sz w:val="27"/>
          <w:szCs w:val="28"/>
        </w:rPr>
        <w:t>арендной платы и составляет 344</w:t>
      </w:r>
      <w:r w:rsidRPr="00A70852">
        <w:rPr>
          <w:sz w:val="27"/>
          <w:szCs w:val="28"/>
        </w:rPr>
        <w:t>,00 руб</w:t>
      </w:r>
      <w:r w:rsidR="00C84E35" w:rsidRPr="00A70852">
        <w:rPr>
          <w:sz w:val="27"/>
          <w:szCs w:val="28"/>
        </w:rPr>
        <w:t xml:space="preserve">лей (триста  сорок  четыре </w:t>
      </w:r>
      <w:r w:rsidR="00FE22D9" w:rsidRPr="00A70852">
        <w:rPr>
          <w:sz w:val="27"/>
          <w:szCs w:val="28"/>
        </w:rPr>
        <w:t>рубля</w:t>
      </w:r>
      <w:r w:rsidRPr="00A70852">
        <w:rPr>
          <w:sz w:val="27"/>
          <w:szCs w:val="28"/>
        </w:rPr>
        <w:t xml:space="preserve"> 00 копеек). Шаг аукциона -5% от начальной стоимости годовой арендной платы и сос</w:t>
      </w:r>
      <w:r w:rsidR="00C84E35" w:rsidRPr="00A70852">
        <w:rPr>
          <w:sz w:val="27"/>
          <w:szCs w:val="28"/>
        </w:rPr>
        <w:t>тавляет  86</w:t>
      </w:r>
      <w:r w:rsidR="00671908" w:rsidRPr="00A70852">
        <w:rPr>
          <w:sz w:val="27"/>
          <w:szCs w:val="28"/>
        </w:rPr>
        <w:t xml:space="preserve"> рублей 00 копеек;</w:t>
      </w:r>
    </w:p>
    <w:p w:rsidR="00FE22D9" w:rsidRPr="00A70852" w:rsidRDefault="00671908" w:rsidP="00FE22D9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Cs/>
          <w:sz w:val="27"/>
          <w:szCs w:val="28"/>
        </w:rPr>
      </w:pPr>
      <w:r w:rsidRPr="00A70852">
        <w:rPr>
          <w:sz w:val="27"/>
          <w:szCs w:val="28"/>
        </w:rPr>
        <w:t>2)</w:t>
      </w:r>
      <w:proofErr w:type="gramStart"/>
      <w:r w:rsidRPr="00A70852">
        <w:rPr>
          <w:sz w:val="27"/>
          <w:szCs w:val="28"/>
        </w:rPr>
        <w:t>.</w:t>
      </w:r>
      <w:proofErr w:type="gramEnd"/>
      <w:r w:rsidRPr="00A70852">
        <w:rPr>
          <w:bCs/>
          <w:sz w:val="27"/>
          <w:szCs w:val="28"/>
        </w:rPr>
        <w:t xml:space="preserve"> </w:t>
      </w:r>
      <w:proofErr w:type="gramStart"/>
      <w:r w:rsidRPr="00A70852">
        <w:rPr>
          <w:bCs/>
          <w:sz w:val="27"/>
          <w:szCs w:val="28"/>
        </w:rPr>
        <w:t>в</w:t>
      </w:r>
      <w:proofErr w:type="gramEnd"/>
      <w:r w:rsidRPr="00A70852">
        <w:rPr>
          <w:bCs/>
          <w:sz w:val="27"/>
          <w:szCs w:val="28"/>
        </w:rPr>
        <w:t>одопроводные  сети</w:t>
      </w:r>
      <w:r w:rsidR="00C84E35" w:rsidRPr="00A70852">
        <w:rPr>
          <w:bCs/>
          <w:sz w:val="27"/>
          <w:szCs w:val="28"/>
        </w:rPr>
        <w:t xml:space="preserve">  1900м</w:t>
      </w:r>
      <w:r w:rsidRPr="00A70852">
        <w:rPr>
          <w:bCs/>
          <w:sz w:val="27"/>
          <w:szCs w:val="28"/>
        </w:rPr>
        <w:t xml:space="preserve">,  </w:t>
      </w:r>
      <w:r w:rsidR="00FE22D9" w:rsidRPr="00A70852">
        <w:rPr>
          <w:bCs/>
          <w:sz w:val="27"/>
          <w:szCs w:val="28"/>
        </w:rPr>
        <w:t xml:space="preserve">назначение нежилое, общей  протяженностью  1900 м, инвентарный  номер: 9367. Литер:1. Адрес  (местоположение):  Россия, Ростовская  обл.,   Семикаракорский  район, х. Титов, по  ул. Набережная, от  ул. Набережная  № 2  до ул. Донской № 1. Кадастровый  номер: 61:35:0030201:0:350 </w:t>
      </w:r>
    </w:p>
    <w:p w:rsidR="00FE22D9" w:rsidRPr="00A70852" w:rsidRDefault="00FE22D9" w:rsidP="00FE22D9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7"/>
          <w:szCs w:val="28"/>
        </w:rPr>
      </w:pPr>
      <w:r w:rsidRPr="00A70852">
        <w:rPr>
          <w:bCs/>
          <w:sz w:val="27"/>
          <w:szCs w:val="28"/>
        </w:rPr>
        <w:tab/>
      </w:r>
      <w:r w:rsidRPr="00A70852">
        <w:rPr>
          <w:sz w:val="27"/>
          <w:szCs w:val="28"/>
        </w:rPr>
        <w:t>Начальный размер годовой арендной платы составляет 3800,00 рублей (три  тысячи  восемьсот  рублей) без учета НДС.</w:t>
      </w:r>
    </w:p>
    <w:p w:rsidR="00FE22D9" w:rsidRPr="00A70852" w:rsidRDefault="00FE22D9" w:rsidP="00FE22D9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7"/>
          <w:szCs w:val="28"/>
        </w:rPr>
      </w:pPr>
      <w:r w:rsidRPr="00A70852">
        <w:rPr>
          <w:sz w:val="27"/>
          <w:szCs w:val="28"/>
        </w:rPr>
        <w:t>Размер задатка - 20% от начальной стоимости годовой арендной платы и составляет 760,00 рублей (семьсот шестьдесят рублей  00 копеек). Шаг аукциона -5% от начальной стоимости годовой арендной платы и составляет  190 рублей 00 копеек;</w:t>
      </w:r>
    </w:p>
    <w:p w:rsidR="00FE22D9" w:rsidRPr="00A70852" w:rsidRDefault="00671908" w:rsidP="00FE22D9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Cs/>
          <w:sz w:val="27"/>
          <w:szCs w:val="28"/>
        </w:rPr>
      </w:pPr>
      <w:r w:rsidRPr="00A70852">
        <w:rPr>
          <w:bCs/>
          <w:sz w:val="27"/>
          <w:szCs w:val="28"/>
        </w:rPr>
        <w:t>3).водопроводные  сети</w:t>
      </w:r>
      <w:r w:rsidR="00FE22D9" w:rsidRPr="00A70852">
        <w:rPr>
          <w:bCs/>
          <w:sz w:val="27"/>
          <w:szCs w:val="28"/>
        </w:rPr>
        <w:t xml:space="preserve">  2260м</w:t>
      </w:r>
      <w:r w:rsidRPr="00A70852">
        <w:rPr>
          <w:bCs/>
          <w:sz w:val="27"/>
          <w:szCs w:val="28"/>
        </w:rPr>
        <w:t xml:space="preserve">,  </w:t>
      </w:r>
      <w:r w:rsidR="00FE22D9" w:rsidRPr="00A70852">
        <w:rPr>
          <w:bCs/>
          <w:sz w:val="27"/>
          <w:szCs w:val="28"/>
        </w:rPr>
        <w:t>назначение нежилое, общей  протяженностью  2260 м, инвентарный  но</w:t>
      </w:r>
      <w:r w:rsidR="00CB0345" w:rsidRPr="00A70852">
        <w:rPr>
          <w:bCs/>
          <w:sz w:val="27"/>
          <w:szCs w:val="28"/>
        </w:rPr>
        <w:t>мер: 9373</w:t>
      </w:r>
      <w:r w:rsidR="00FE22D9" w:rsidRPr="00A70852">
        <w:rPr>
          <w:bCs/>
          <w:sz w:val="27"/>
          <w:szCs w:val="28"/>
        </w:rPr>
        <w:t>. Литер:</w:t>
      </w:r>
      <w:r w:rsidR="00CB0345" w:rsidRPr="00A70852">
        <w:rPr>
          <w:bCs/>
          <w:sz w:val="27"/>
          <w:szCs w:val="28"/>
        </w:rPr>
        <w:t>9,10,11</w:t>
      </w:r>
      <w:r w:rsidR="00FE22D9" w:rsidRPr="00A70852">
        <w:rPr>
          <w:bCs/>
          <w:sz w:val="27"/>
          <w:szCs w:val="28"/>
        </w:rPr>
        <w:t xml:space="preserve">. Адрес  (местоположение):  </w:t>
      </w:r>
      <w:proofErr w:type="gramStart"/>
      <w:r w:rsidR="00FE22D9" w:rsidRPr="00A70852">
        <w:rPr>
          <w:bCs/>
          <w:sz w:val="27"/>
          <w:szCs w:val="28"/>
        </w:rPr>
        <w:t xml:space="preserve">Россия, </w:t>
      </w:r>
      <w:r w:rsidR="00FE22D9" w:rsidRPr="00A70852">
        <w:rPr>
          <w:bCs/>
          <w:sz w:val="27"/>
          <w:szCs w:val="28"/>
        </w:rPr>
        <w:lastRenderedPageBreak/>
        <w:t xml:space="preserve">Ростовская </w:t>
      </w:r>
      <w:r w:rsidR="00CB0345" w:rsidRPr="00A70852">
        <w:rPr>
          <w:bCs/>
          <w:sz w:val="27"/>
          <w:szCs w:val="28"/>
        </w:rPr>
        <w:t xml:space="preserve"> обл., </w:t>
      </w:r>
      <w:r w:rsidR="00FE22D9" w:rsidRPr="00A70852">
        <w:rPr>
          <w:bCs/>
          <w:sz w:val="27"/>
          <w:szCs w:val="28"/>
        </w:rPr>
        <w:t>Семикаракорский  райо</w:t>
      </w:r>
      <w:r w:rsidR="00CB0345" w:rsidRPr="00A70852">
        <w:rPr>
          <w:bCs/>
          <w:sz w:val="27"/>
          <w:szCs w:val="28"/>
        </w:rPr>
        <w:t>н, х. Титов, пер. Пионерский, пер. Молодежный,  пер. Промышленный.</w:t>
      </w:r>
      <w:proofErr w:type="gramEnd"/>
      <w:r w:rsidR="00CB0345" w:rsidRPr="00A70852">
        <w:rPr>
          <w:bCs/>
          <w:sz w:val="27"/>
          <w:szCs w:val="28"/>
        </w:rPr>
        <w:t xml:space="preserve"> </w:t>
      </w:r>
      <w:r w:rsidR="00FE22D9" w:rsidRPr="00A70852">
        <w:rPr>
          <w:bCs/>
          <w:sz w:val="27"/>
          <w:szCs w:val="28"/>
        </w:rPr>
        <w:t xml:space="preserve"> Када</w:t>
      </w:r>
      <w:r w:rsidR="00CB0345" w:rsidRPr="00A70852">
        <w:rPr>
          <w:bCs/>
          <w:sz w:val="27"/>
          <w:szCs w:val="28"/>
        </w:rPr>
        <w:t>стровый  номер: 61:35:00000</w:t>
      </w:r>
      <w:r w:rsidR="00FE22D9" w:rsidRPr="00A70852">
        <w:rPr>
          <w:bCs/>
          <w:sz w:val="27"/>
          <w:szCs w:val="28"/>
        </w:rPr>
        <w:t>0</w:t>
      </w:r>
      <w:r w:rsidR="00CB0345" w:rsidRPr="00A70852">
        <w:rPr>
          <w:bCs/>
          <w:sz w:val="27"/>
          <w:szCs w:val="28"/>
        </w:rPr>
        <w:t>0:0:209</w:t>
      </w:r>
      <w:r w:rsidR="00682231" w:rsidRPr="00A70852">
        <w:rPr>
          <w:bCs/>
          <w:sz w:val="27"/>
          <w:szCs w:val="28"/>
        </w:rPr>
        <w:t>;</w:t>
      </w:r>
      <w:r w:rsidR="00FE22D9" w:rsidRPr="00A70852">
        <w:rPr>
          <w:bCs/>
          <w:sz w:val="27"/>
          <w:szCs w:val="28"/>
        </w:rPr>
        <w:t xml:space="preserve"> </w:t>
      </w:r>
    </w:p>
    <w:p w:rsidR="00FE22D9" w:rsidRPr="00A70852" w:rsidRDefault="00FE22D9" w:rsidP="00FE22D9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7"/>
          <w:szCs w:val="28"/>
        </w:rPr>
      </w:pPr>
      <w:r w:rsidRPr="00A70852">
        <w:rPr>
          <w:bCs/>
          <w:sz w:val="27"/>
          <w:szCs w:val="28"/>
        </w:rPr>
        <w:tab/>
      </w:r>
      <w:r w:rsidRPr="00A70852">
        <w:rPr>
          <w:sz w:val="27"/>
          <w:szCs w:val="28"/>
        </w:rPr>
        <w:t>Начальный размер годовой арендной платы составляет</w:t>
      </w:r>
      <w:r w:rsidR="00CB0345" w:rsidRPr="00A70852">
        <w:rPr>
          <w:sz w:val="27"/>
          <w:szCs w:val="28"/>
        </w:rPr>
        <w:t xml:space="preserve"> 4520</w:t>
      </w:r>
      <w:r w:rsidRPr="00A70852">
        <w:rPr>
          <w:sz w:val="27"/>
          <w:szCs w:val="28"/>
        </w:rPr>
        <w:t>,00 рублей</w:t>
      </w:r>
      <w:r w:rsidR="00CB0345" w:rsidRPr="00A70852">
        <w:rPr>
          <w:sz w:val="27"/>
          <w:szCs w:val="28"/>
        </w:rPr>
        <w:t xml:space="preserve"> (четыре тысячи  пятьсот  двадцать</w:t>
      </w:r>
      <w:r w:rsidRPr="00A70852">
        <w:rPr>
          <w:sz w:val="27"/>
          <w:szCs w:val="28"/>
        </w:rPr>
        <w:t xml:space="preserve"> рублей) без учета НДС.</w:t>
      </w:r>
    </w:p>
    <w:p w:rsidR="00671908" w:rsidRPr="00A70852" w:rsidRDefault="00FE22D9" w:rsidP="00FE22D9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7"/>
          <w:szCs w:val="28"/>
        </w:rPr>
      </w:pPr>
      <w:r w:rsidRPr="00A70852">
        <w:rPr>
          <w:sz w:val="27"/>
          <w:szCs w:val="28"/>
        </w:rPr>
        <w:t>Размер задатка - 20% от начальной стоимости годовой</w:t>
      </w:r>
      <w:r w:rsidR="0064704F" w:rsidRPr="00A70852">
        <w:rPr>
          <w:sz w:val="27"/>
          <w:szCs w:val="28"/>
        </w:rPr>
        <w:t xml:space="preserve"> арендной платы и составляет 904,00 рублей (девятьсот  четыре  рубля</w:t>
      </w:r>
      <w:r w:rsidRPr="00A70852">
        <w:rPr>
          <w:sz w:val="27"/>
          <w:szCs w:val="28"/>
        </w:rPr>
        <w:t xml:space="preserve">  00 копеек). Шаг аукциона -5% от начальной стоимости годовой </w:t>
      </w:r>
      <w:r w:rsidR="0064704F" w:rsidRPr="00A70852">
        <w:rPr>
          <w:sz w:val="27"/>
          <w:szCs w:val="28"/>
        </w:rPr>
        <w:t>арендной платы и составляет  226</w:t>
      </w:r>
      <w:r w:rsidRPr="00A70852">
        <w:rPr>
          <w:sz w:val="27"/>
          <w:szCs w:val="28"/>
        </w:rPr>
        <w:t xml:space="preserve"> рублей 00 копеек</w:t>
      </w:r>
      <w:r w:rsidR="00682231" w:rsidRPr="00A70852">
        <w:rPr>
          <w:sz w:val="27"/>
          <w:szCs w:val="28"/>
        </w:rPr>
        <w:t>;</w:t>
      </w:r>
    </w:p>
    <w:p w:rsidR="0064704F" w:rsidRPr="00A70852" w:rsidRDefault="0064704F" w:rsidP="0064704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Cs/>
          <w:sz w:val="27"/>
          <w:szCs w:val="28"/>
        </w:rPr>
      </w:pPr>
      <w:r w:rsidRPr="00A70852">
        <w:rPr>
          <w:sz w:val="27"/>
          <w:szCs w:val="28"/>
        </w:rPr>
        <w:t xml:space="preserve"> 4)</w:t>
      </w:r>
      <w:proofErr w:type="gramStart"/>
      <w:r w:rsidRPr="00A70852">
        <w:rPr>
          <w:sz w:val="27"/>
          <w:szCs w:val="28"/>
        </w:rPr>
        <w:t>.</w:t>
      </w:r>
      <w:proofErr w:type="gramEnd"/>
      <w:r w:rsidRPr="00A70852">
        <w:rPr>
          <w:bCs/>
          <w:sz w:val="27"/>
          <w:szCs w:val="28"/>
        </w:rPr>
        <w:t xml:space="preserve"> </w:t>
      </w:r>
      <w:proofErr w:type="gramStart"/>
      <w:r w:rsidRPr="00A70852">
        <w:rPr>
          <w:bCs/>
          <w:sz w:val="27"/>
          <w:szCs w:val="28"/>
        </w:rPr>
        <w:t>в</w:t>
      </w:r>
      <w:proofErr w:type="gramEnd"/>
      <w:r w:rsidRPr="00A70852">
        <w:rPr>
          <w:bCs/>
          <w:sz w:val="27"/>
          <w:szCs w:val="28"/>
        </w:rPr>
        <w:t xml:space="preserve">одопроводные  сети  4260м,  назначение нежилое, общей  протяженностью  4260 м, инвентарный  номер: 9372. Литер: 5,6,7,8. Адрес  (местоположение):  </w:t>
      </w:r>
      <w:proofErr w:type="gramStart"/>
      <w:r w:rsidRPr="00A70852">
        <w:rPr>
          <w:bCs/>
          <w:sz w:val="27"/>
          <w:szCs w:val="28"/>
        </w:rPr>
        <w:t>Россия, Ростовская  обл., Семикаракорский  район, х. Титов, ул. Донская, ул. Мичурина, ул. Мирная,  ул. Советская.</w:t>
      </w:r>
      <w:proofErr w:type="gramEnd"/>
      <w:r w:rsidRPr="00A70852">
        <w:rPr>
          <w:bCs/>
          <w:sz w:val="27"/>
          <w:szCs w:val="28"/>
        </w:rPr>
        <w:t xml:space="preserve">  Кадастровый  номер: 61:35:0000000:0:208 </w:t>
      </w:r>
    </w:p>
    <w:p w:rsidR="0064704F" w:rsidRPr="00A70852" w:rsidRDefault="0064704F" w:rsidP="0064704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7"/>
          <w:szCs w:val="28"/>
        </w:rPr>
      </w:pPr>
      <w:r w:rsidRPr="00A70852">
        <w:rPr>
          <w:bCs/>
          <w:sz w:val="27"/>
          <w:szCs w:val="28"/>
        </w:rPr>
        <w:tab/>
      </w:r>
      <w:r w:rsidRPr="00A70852">
        <w:rPr>
          <w:sz w:val="27"/>
          <w:szCs w:val="28"/>
        </w:rPr>
        <w:t>Начальный размер годовой арендной платы составляет 8520,00 рублей</w:t>
      </w:r>
      <w:r w:rsidR="00682231" w:rsidRPr="00A70852">
        <w:rPr>
          <w:sz w:val="27"/>
          <w:szCs w:val="28"/>
        </w:rPr>
        <w:t xml:space="preserve"> (восемь тысяч</w:t>
      </w:r>
      <w:r w:rsidRPr="00A70852">
        <w:rPr>
          <w:sz w:val="27"/>
          <w:szCs w:val="28"/>
        </w:rPr>
        <w:t xml:space="preserve">  пятьсот  двадцать рублей) без учета НДС.</w:t>
      </w:r>
    </w:p>
    <w:p w:rsidR="0064704F" w:rsidRPr="00A70852" w:rsidRDefault="0064704F" w:rsidP="0064704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Cs/>
          <w:sz w:val="27"/>
          <w:szCs w:val="28"/>
        </w:rPr>
      </w:pPr>
      <w:r w:rsidRPr="00A70852">
        <w:rPr>
          <w:sz w:val="27"/>
          <w:szCs w:val="28"/>
        </w:rPr>
        <w:t xml:space="preserve">Размер задатка - 20% от начальной стоимости годовой арендной платы и составляет </w:t>
      </w:r>
      <w:r w:rsidR="00682231" w:rsidRPr="00A70852">
        <w:rPr>
          <w:sz w:val="27"/>
          <w:szCs w:val="28"/>
        </w:rPr>
        <w:t xml:space="preserve">1704,00 рублей (одна  семьсот </w:t>
      </w:r>
      <w:r w:rsidRPr="00A70852">
        <w:rPr>
          <w:sz w:val="27"/>
          <w:szCs w:val="28"/>
        </w:rPr>
        <w:t xml:space="preserve"> четыре  рубля  00 копеек). Шаг аукциона -5% от начальной стоимости годовой арендной плат</w:t>
      </w:r>
      <w:r w:rsidR="00682231" w:rsidRPr="00A70852">
        <w:rPr>
          <w:sz w:val="27"/>
          <w:szCs w:val="28"/>
        </w:rPr>
        <w:t>ы и составляет  4</w:t>
      </w:r>
      <w:r w:rsidRPr="00A70852">
        <w:rPr>
          <w:sz w:val="27"/>
          <w:szCs w:val="28"/>
        </w:rPr>
        <w:t>26 рублей 00 копеек</w:t>
      </w:r>
      <w:r w:rsidR="00682231" w:rsidRPr="00A70852">
        <w:rPr>
          <w:sz w:val="27"/>
          <w:szCs w:val="28"/>
        </w:rPr>
        <w:t>;</w:t>
      </w:r>
    </w:p>
    <w:p w:rsidR="00682231" w:rsidRPr="00A70852" w:rsidRDefault="00682231" w:rsidP="00682231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Cs/>
          <w:sz w:val="27"/>
          <w:szCs w:val="28"/>
        </w:rPr>
      </w:pPr>
      <w:r w:rsidRPr="00A70852">
        <w:rPr>
          <w:bCs/>
          <w:sz w:val="27"/>
          <w:szCs w:val="28"/>
        </w:rPr>
        <w:t>5)</w:t>
      </w:r>
      <w:proofErr w:type="gramStart"/>
      <w:r w:rsidRPr="00A70852">
        <w:rPr>
          <w:bCs/>
          <w:sz w:val="27"/>
          <w:szCs w:val="28"/>
        </w:rPr>
        <w:t>.</w:t>
      </w:r>
      <w:proofErr w:type="gramEnd"/>
      <w:r w:rsidRPr="00A70852">
        <w:rPr>
          <w:bCs/>
          <w:sz w:val="27"/>
          <w:szCs w:val="28"/>
        </w:rPr>
        <w:t xml:space="preserve"> </w:t>
      </w:r>
      <w:proofErr w:type="gramStart"/>
      <w:r w:rsidRPr="00A70852">
        <w:rPr>
          <w:bCs/>
          <w:sz w:val="27"/>
          <w:szCs w:val="28"/>
        </w:rPr>
        <w:t>в</w:t>
      </w:r>
      <w:proofErr w:type="gramEnd"/>
      <w:r w:rsidRPr="00A70852">
        <w:rPr>
          <w:bCs/>
          <w:sz w:val="27"/>
          <w:szCs w:val="28"/>
        </w:rPr>
        <w:t xml:space="preserve">одопроводные  сети   5000м,  назначение нежилое, общей  протяженностью  4260 м, инвентарный  номер: 9368. Литер: 2,3. Адрес  (местоположение):  </w:t>
      </w:r>
      <w:proofErr w:type="gramStart"/>
      <w:r w:rsidRPr="00A70852">
        <w:rPr>
          <w:bCs/>
          <w:sz w:val="27"/>
          <w:szCs w:val="28"/>
        </w:rPr>
        <w:t>Россия, Ростовская  обл., Семикаракорский  район, х. Титов, ул. Казачья – 4000м, ул. Абрикосовая- 1000.</w:t>
      </w:r>
      <w:proofErr w:type="gramEnd"/>
      <w:r w:rsidRPr="00A70852">
        <w:rPr>
          <w:bCs/>
          <w:sz w:val="27"/>
          <w:szCs w:val="28"/>
        </w:rPr>
        <w:t xml:space="preserve">  Кадастровый  номер: 61:35:0000000:0:207 </w:t>
      </w:r>
    </w:p>
    <w:p w:rsidR="00682231" w:rsidRPr="00A70852" w:rsidRDefault="00682231" w:rsidP="00682231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7"/>
          <w:szCs w:val="28"/>
        </w:rPr>
      </w:pPr>
      <w:r w:rsidRPr="00A70852">
        <w:rPr>
          <w:bCs/>
          <w:sz w:val="27"/>
          <w:szCs w:val="28"/>
        </w:rPr>
        <w:tab/>
      </w:r>
      <w:r w:rsidRPr="00A70852">
        <w:rPr>
          <w:sz w:val="27"/>
          <w:szCs w:val="28"/>
        </w:rPr>
        <w:t>Начальный размер годовой арендной платы составляет  10000,00 рублей (десять  тысяч  рублей) без учета НДС.</w:t>
      </w:r>
    </w:p>
    <w:p w:rsidR="00682231" w:rsidRPr="00A70852" w:rsidRDefault="00682231" w:rsidP="00682231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7"/>
          <w:szCs w:val="28"/>
        </w:rPr>
      </w:pPr>
      <w:r w:rsidRPr="00A70852">
        <w:rPr>
          <w:sz w:val="27"/>
          <w:szCs w:val="28"/>
        </w:rPr>
        <w:t>Размер задатка - 20% от начальной  стоимости годовой  арендной платы и составляет  2000,00 рублей (одна  семьсот  четыре  рубля  00 копеек). Шаг аукциона -5% от начальной стоимости годовой арендной платы и составляет  500 рублей 00 копеек.</w:t>
      </w:r>
    </w:p>
    <w:p w:rsidR="00C979E4" w:rsidRPr="00A70852" w:rsidRDefault="00C979E4" w:rsidP="00682231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Cs/>
          <w:sz w:val="27"/>
          <w:szCs w:val="28"/>
        </w:rPr>
      </w:pPr>
      <w:r w:rsidRPr="00A70852">
        <w:rPr>
          <w:sz w:val="27"/>
          <w:szCs w:val="28"/>
        </w:rPr>
        <w:t>5). Водопроводная  сеть,</w:t>
      </w:r>
      <w:r w:rsidRPr="00A70852">
        <w:rPr>
          <w:bCs/>
          <w:sz w:val="27"/>
          <w:szCs w:val="28"/>
        </w:rPr>
        <w:t xml:space="preserve"> назначение нежилое, общей  протяженностью 15740 м, инвентарный  номер: 9358. Литер: Л1-Л10. Адрес  (местоположение):  Россия, Ростовская  обл., Семикаракорский  район, ст-ца  Задоно-Кагальницкая. Кадастровый  номер: 61:35:0000000:0:195</w:t>
      </w:r>
    </w:p>
    <w:p w:rsidR="00C979E4" w:rsidRPr="00A70852" w:rsidRDefault="00C979E4" w:rsidP="00C979E4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7"/>
          <w:szCs w:val="28"/>
        </w:rPr>
      </w:pPr>
      <w:r w:rsidRPr="00A70852">
        <w:rPr>
          <w:sz w:val="27"/>
          <w:szCs w:val="28"/>
        </w:rPr>
        <w:t>Начальный размер годовой арендной платы составляет  31480,00 рублей (тридцать одна  тысяча  четыреста  восемьдесят  рублей) без учета НДС.</w:t>
      </w:r>
    </w:p>
    <w:p w:rsidR="00671908" w:rsidRDefault="00C979E4" w:rsidP="00D77F8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7"/>
          <w:szCs w:val="28"/>
        </w:rPr>
      </w:pPr>
      <w:r w:rsidRPr="00A70852">
        <w:rPr>
          <w:sz w:val="27"/>
          <w:szCs w:val="28"/>
        </w:rPr>
        <w:t>Размер задатка - 20% от начальной  стоимости годовой  арендной платы и составляет  6296</w:t>
      </w:r>
      <w:r w:rsidR="002C1C0D" w:rsidRPr="00A70852">
        <w:rPr>
          <w:sz w:val="27"/>
          <w:szCs w:val="28"/>
        </w:rPr>
        <w:t>,00 рублей  (шесть тысяч двести  девяносто шесть</w:t>
      </w:r>
      <w:r w:rsidRPr="00A70852">
        <w:rPr>
          <w:sz w:val="27"/>
          <w:szCs w:val="28"/>
        </w:rPr>
        <w:t xml:space="preserve">  00 копеек). Шаг аукциона -5% от начальной стоимости годовой арендной платы и составляет  </w:t>
      </w:r>
      <w:r w:rsidR="002C1C0D" w:rsidRPr="00A70852">
        <w:rPr>
          <w:sz w:val="27"/>
          <w:szCs w:val="28"/>
        </w:rPr>
        <w:t>1574 рубля</w:t>
      </w:r>
      <w:r w:rsidR="007D2991">
        <w:rPr>
          <w:sz w:val="27"/>
          <w:szCs w:val="28"/>
        </w:rPr>
        <w:t xml:space="preserve"> 00 копеек;</w:t>
      </w:r>
    </w:p>
    <w:p w:rsidR="007D2991" w:rsidRPr="00A70852" w:rsidRDefault="007D2991" w:rsidP="00D77F8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7"/>
          <w:szCs w:val="28"/>
        </w:rPr>
      </w:pPr>
      <w:r>
        <w:rPr>
          <w:sz w:val="27"/>
          <w:szCs w:val="28"/>
        </w:rPr>
        <w:t>6). Водоснабжение  населенных  пунктов  расположенных  на  территории  Задоно-Кагальницкого  сельского  поселения Семикаракорского  района Ростовской  области, 1-ый  пусковой  комплекс, водовод  из полиэлиновых  труб протяженностью 9401м,</w:t>
      </w:r>
      <w:r w:rsidRPr="007D2991">
        <w:rPr>
          <w:bCs/>
          <w:sz w:val="27"/>
          <w:szCs w:val="28"/>
        </w:rPr>
        <w:t xml:space="preserve"> </w:t>
      </w:r>
      <w:r>
        <w:rPr>
          <w:bCs/>
          <w:sz w:val="27"/>
          <w:szCs w:val="28"/>
        </w:rPr>
        <w:t>инвентарный  номер: 60:251:001:603013600. Литер: В</w:t>
      </w:r>
      <w:proofErr w:type="gramStart"/>
      <w:r>
        <w:rPr>
          <w:bCs/>
          <w:sz w:val="27"/>
          <w:szCs w:val="28"/>
        </w:rPr>
        <w:t>1</w:t>
      </w:r>
      <w:proofErr w:type="gramEnd"/>
      <w:r w:rsidRPr="00A70852">
        <w:rPr>
          <w:bCs/>
          <w:sz w:val="27"/>
          <w:szCs w:val="28"/>
        </w:rPr>
        <w:t>. Адрес  (местоположение):  Россия, Ростовская  обл., Семикаракорский  район,</w:t>
      </w:r>
      <w:r>
        <w:rPr>
          <w:bCs/>
          <w:sz w:val="27"/>
          <w:szCs w:val="28"/>
        </w:rPr>
        <w:t xml:space="preserve"> ст-ца Задоно-Кагальницкая, с/</w:t>
      </w:r>
      <w:proofErr w:type="gramStart"/>
      <w:r>
        <w:rPr>
          <w:bCs/>
          <w:sz w:val="27"/>
          <w:szCs w:val="28"/>
        </w:rPr>
        <w:t>п</w:t>
      </w:r>
      <w:proofErr w:type="gramEnd"/>
      <w:r>
        <w:rPr>
          <w:bCs/>
          <w:sz w:val="27"/>
          <w:szCs w:val="28"/>
        </w:rPr>
        <w:t xml:space="preserve"> Задоно-Кагальницкое.</w:t>
      </w:r>
    </w:p>
    <w:p w:rsidR="00D77F8C" w:rsidRPr="00A70852" w:rsidRDefault="00D77F8C" w:rsidP="00D77F8C">
      <w:pPr>
        <w:rPr>
          <w:sz w:val="27"/>
          <w:szCs w:val="28"/>
        </w:rPr>
      </w:pPr>
      <w:r w:rsidRPr="00A70852">
        <w:rPr>
          <w:sz w:val="27"/>
          <w:szCs w:val="28"/>
        </w:rPr>
        <w:t xml:space="preserve">2.     Обеспечить размещение информации об организации и проведении торгов в форме </w:t>
      </w:r>
      <w:r w:rsidR="00DE4E98" w:rsidRPr="00A70852">
        <w:rPr>
          <w:sz w:val="27"/>
          <w:szCs w:val="28"/>
        </w:rPr>
        <w:t xml:space="preserve"> </w:t>
      </w:r>
      <w:r w:rsidRPr="00A70852">
        <w:rPr>
          <w:sz w:val="27"/>
          <w:szCs w:val="28"/>
        </w:rPr>
        <w:t xml:space="preserve">конкурса на право заключения договора </w:t>
      </w:r>
      <w:r w:rsidR="00DE4E98" w:rsidRPr="00A70852">
        <w:rPr>
          <w:sz w:val="27"/>
          <w:szCs w:val="28"/>
        </w:rPr>
        <w:t xml:space="preserve"> </w:t>
      </w:r>
      <w:r w:rsidRPr="00A70852">
        <w:rPr>
          <w:sz w:val="27"/>
          <w:szCs w:val="28"/>
        </w:rPr>
        <w:t xml:space="preserve">аренды </w:t>
      </w:r>
      <w:r w:rsidR="00DE4E98" w:rsidRPr="00A70852">
        <w:rPr>
          <w:sz w:val="27"/>
          <w:szCs w:val="28"/>
        </w:rPr>
        <w:t xml:space="preserve"> </w:t>
      </w:r>
      <w:r w:rsidRPr="00A70852">
        <w:rPr>
          <w:sz w:val="27"/>
          <w:szCs w:val="28"/>
        </w:rPr>
        <w:t>муниципального имущества на официальном сай</w:t>
      </w:r>
      <w:r w:rsidR="00671908" w:rsidRPr="00A70852">
        <w:rPr>
          <w:sz w:val="27"/>
          <w:szCs w:val="28"/>
        </w:rPr>
        <w:t xml:space="preserve">те  Задоно-Кагальницкого </w:t>
      </w:r>
      <w:r w:rsidRPr="00A70852">
        <w:rPr>
          <w:sz w:val="27"/>
          <w:szCs w:val="28"/>
        </w:rPr>
        <w:t xml:space="preserve"> сельского поселения</w:t>
      </w:r>
      <w:r w:rsidR="00DE4E98" w:rsidRPr="00A70852">
        <w:rPr>
          <w:sz w:val="27"/>
          <w:szCs w:val="28"/>
        </w:rPr>
        <w:t xml:space="preserve"> и  сайте  торги</w:t>
      </w:r>
      <w:r w:rsidRPr="00A70852">
        <w:rPr>
          <w:sz w:val="27"/>
          <w:szCs w:val="28"/>
        </w:rPr>
        <w:t>.</w:t>
      </w:r>
    </w:p>
    <w:p w:rsidR="002C1C0D" w:rsidRPr="00A70852" w:rsidRDefault="002C1C0D" w:rsidP="002C1C0D">
      <w:pPr>
        <w:rPr>
          <w:sz w:val="27"/>
          <w:szCs w:val="28"/>
        </w:rPr>
      </w:pPr>
      <w:r w:rsidRPr="00A70852">
        <w:rPr>
          <w:sz w:val="27"/>
          <w:szCs w:val="28"/>
        </w:rPr>
        <w:t>3</w:t>
      </w:r>
      <w:r w:rsidR="00FF5EBE" w:rsidRPr="00A70852">
        <w:rPr>
          <w:sz w:val="27"/>
          <w:szCs w:val="28"/>
        </w:rPr>
        <w:t xml:space="preserve">. Настоящее  постановление   вступает  в  силу с момента его </w:t>
      </w:r>
      <w:r w:rsidR="00FC3AEA">
        <w:rPr>
          <w:sz w:val="27"/>
          <w:szCs w:val="28"/>
        </w:rPr>
        <w:t>обнародования</w:t>
      </w:r>
      <w:r w:rsidR="00FF5EBE" w:rsidRPr="00A70852">
        <w:rPr>
          <w:sz w:val="27"/>
          <w:szCs w:val="28"/>
        </w:rPr>
        <w:t>.</w:t>
      </w:r>
    </w:p>
    <w:p w:rsidR="000024AA" w:rsidRPr="00A70852" w:rsidRDefault="002C1C0D" w:rsidP="007D2991">
      <w:pPr>
        <w:rPr>
          <w:sz w:val="27"/>
          <w:szCs w:val="28"/>
        </w:rPr>
      </w:pPr>
      <w:r w:rsidRPr="00A70852">
        <w:rPr>
          <w:sz w:val="27"/>
          <w:szCs w:val="28"/>
        </w:rPr>
        <w:t xml:space="preserve"> 4</w:t>
      </w:r>
      <w:r w:rsidR="00671908" w:rsidRPr="00A70852">
        <w:rPr>
          <w:sz w:val="27"/>
          <w:szCs w:val="28"/>
        </w:rPr>
        <w:t xml:space="preserve">. </w:t>
      </w:r>
      <w:proofErr w:type="gramStart"/>
      <w:r w:rsidR="00D77F8C" w:rsidRPr="00A70852">
        <w:rPr>
          <w:sz w:val="27"/>
          <w:szCs w:val="28"/>
        </w:rPr>
        <w:t>Контроль, за</w:t>
      </w:r>
      <w:proofErr w:type="gramEnd"/>
      <w:r w:rsidR="00D77F8C" w:rsidRPr="00A70852">
        <w:rPr>
          <w:sz w:val="27"/>
          <w:szCs w:val="28"/>
        </w:rPr>
        <w:t xml:space="preserve"> исполнением настоящего постановления оставляю за собой.</w:t>
      </w:r>
    </w:p>
    <w:p w:rsidR="00FC3AEA" w:rsidRDefault="000024AA" w:rsidP="000024AA">
      <w:pPr>
        <w:tabs>
          <w:tab w:val="left" w:pos="720"/>
        </w:tabs>
        <w:rPr>
          <w:sz w:val="27"/>
          <w:szCs w:val="28"/>
        </w:rPr>
      </w:pPr>
      <w:r w:rsidRPr="00A70852">
        <w:rPr>
          <w:sz w:val="27"/>
          <w:szCs w:val="28"/>
        </w:rPr>
        <w:t xml:space="preserve"> </w:t>
      </w:r>
    </w:p>
    <w:p w:rsidR="000024AA" w:rsidRPr="00A70852" w:rsidRDefault="000024AA" w:rsidP="000024AA">
      <w:pPr>
        <w:tabs>
          <w:tab w:val="left" w:pos="720"/>
        </w:tabs>
        <w:rPr>
          <w:sz w:val="27"/>
          <w:szCs w:val="28"/>
        </w:rPr>
      </w:pPr>
      <w:r w:rsidRPr="00A70852">
        <w:rPr>
          <w:sz w:val="27"/>
          <w:szCs w:val="28"/>
        </w:rPr>
        <w:t>Глава Задоно-Кагальницкого</w:t>
      </w:r>
    </w:p>
    <w:p w:rsidR="000024AA" w:rsidRPr="00A70852" w:rsidRDefault="000024AA" w:rsidP="000024AA">
      <w:pPr>
        <w:tabs>
          <w:tab w:val="left" w:pos="720"/>
        </w:tabs>
        <w:rPr>
          <w:sz w:val="27"/>
          <w:szCs w:val="16"/>
        </w:rPr>
      </w:pPr>
      <w:r w:rsidRPr="00A70852">
        <w:rPr>
          <w:sz w:val="27"/>
          <w:szCs w:val="28"/>
        </w:rPr>
        <w:t xml:space="preserve"> сельского поселения                                                         </w:t>
      </w:r>
      <w:r w:rsidR="00FC3AEA">
        <w:rPr>
          <w:sz w:val="27"/>
          <w:szCs w:val="28"/>
        </w:rPr>
        <w:t xml:space="preserve">                 </w:t>
      </w:r>
      <w:r w:rsidRPr="00A70852">
        <w:rPr>
          <w:sz w:val="27"/>
          <w:szCs w:val="28"/>
        </w:rPr>
        <w:t xml:space="preserve">  Чаленко А.Г.</w:t>
      </w:r>
    </w:p>
    <w:p w:rsidR="000024AA" w:rsidRPr="00A70852" w:rsidRDefault="000024AA" w:rsidP="000024AA">
      <w:pPr>
        <w:tabs>
          <w:tab w:val="left" w:pos="7275"/>
        </w:tabs>
        <w:rPr>
          <w:sz w:val="27"/>
          <w:szCs w:val="16"/>
        </w:rPr>
      </w:pPr>
    </w:p>
    <w:p w:rsidR="000024AA" w:rsidRPr="00A70852" w:rsidRDefault="000024AA" w:rsidP="000024AA">
      <w:pPr>
        <w:rPr>
          <w:sz w:val="27"/>
        </w:rPr>
      </w:pPr>
    </w:p>
    <w:p w:rsidR="000024AA" w:rsidRPr="00FC3AEA" w:rsidRDefault="000024AA" w:rsidP="000024AA">
      <w:pPr>
        <w:rPr>
          <w:sz w:val="20"/>
          <w:szCs w:val="20"/>
        </w:rPr>
      </w:pPr>
      <w:r w:rsidRPr="00FC3AEA">
        <w:rPr>
          <w:sz w:val="20"/>
          <w:szCs w:val="20"/>
        </w:rPr>
        <w:t>Постановление вносит: сектор земельных и имущественных отношений</w:t>
      </w:r>
    </w:p>
    <w:p w:rsidR="000024AA" w:rsidRPr="00A70852" w:rsidRDefault="000024AA"/>
    <w:sectPr w:rsidR="000024AA" w:rsidRPr="00A70852" w:rsidSect="009054C4">
      <w:pgSz w:w="11904" w:h="16834" w:code="9"/>
      <w:pgMar w:top="326" w:right="567" w:bottom="163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C2CF7"/>
    <w:multiLevelType w:val="hybridMultilevel"/>
    <w:tmpl w:val="289A0784"/>
    <w:lvl w:ilvl="0" w:tplc="0419000F">
      <w:start w:val="3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5E4EE9"/>
    <w:multiLevelType w:val="hybridMultilevel"/>
    <w:tmpl w:val="3B266B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024AA"/>
    <w:rsid w:val="000024AA"/>
    <w:rsid w:val="002C1C0D"/>
    <w:rsid w:val="002E06B2"/>
    <w:rsid w:val="003A3D4D"/>
    <w:rsid w:val="00406BC1"/>
    <w:rsid w:val="004967E9"/>
    <w:rsid w:val="004E7B22"/>
    <w:rsid w:val="005E1D52"/>
    <w:rsid w:val="0064704F"/>
    <w:rsid w:val="00670D7F"/>
    <w:rsid w:val="00671908"/>
    <w:rsid w:val="00682231"/>
    <w:rsid w:val="007A340B"/>
    <w:rsid w:val="007D2991"/>
    <w:rsid w:val="008E0610"/>
    <w:rsid w:val="00A508EB"/>
    <w:rsid w:val="00A70852"/>
    <w:rsid w:val="00AA20F4"/>
    <w:rsid w:val="00C84E35"/>
    <w:rsid w:val="00C979E4"/>
    <w:rsid w:val="00CB0345"/>
    <w:rsid w:val="00CD37E8"/>
    <w:rsid w:val="00D77F8C"/>
    <w:rsid w:val="00DE4E98"/>
    <w:rsid w:val="00E91B43"/>
    <w:rsid w:val="00F22848"/>
    <w:rsid w:val="00FC3AEA"/>
    <w:rsid w:val="00FE22D9"/>
    <w:rsid w:val="00FF5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24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9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Секретарь</cp:lastModifiedBy>
  <cp:revision>6</cp:revision>
  <cp:lastPrinted>2014-03-28T05:16:00Z</cp:lastPrinted>
  <dcterms:created xsi:type="dcterms:W3CDTF">2014-03-27T09:59:00Z</dcterms:created>
  <dcterms:modified xsi:type="dcterms:W3CDTF">2014-03-28T05:16:00Z</dcterms:modified>
</cp:coreProperties>
</file>